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(1-24-2022):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cataloging Event IDs that may be useful for collection within application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application diagrams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creating user stories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Python programming and learned more about machine learning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Watch Python Machine Learning Tutorials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statistics for the collection of data using machine learning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researched ways how Event Viewer on Windows stores system logs as a way to collect reports to input to our project as data to supplement our Machine Learning Agent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development in Python of collecting windows logs to process into Machine Learning Agent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Additional research and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research on the anomaly detection aspect of machine learning as well as research into gathering data on Mac log events.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Project diagrams and basic understanding of statistics to be used in machine learning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Specifying requirements with product owners insight.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some Python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supervised learning in Machine Learning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Practice with Python’s statistical Packages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Python programming language.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Watched more introductory videos on wireshark.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about some Windows log messages.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a basic machine learning tutorial.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Refresh some statistical concepts.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about Python programming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Windows event viewer messages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Regression analytics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Supervised learning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Share regression analysis library (Python)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Questions about the input type for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Many questions were posed as to what we need to figure out next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ourselves for a discussion with the product owner 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Additions to the the various diagrams. (Primarily Use case Diagram)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Product owner never showed so we couldn’t discuss some of the more important elements regarding the server that we are working with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 hours 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about Machine Learning (Supervised Learning and Regression Analysis) and Python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access logs on MacOS and Windows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the difference between logs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Python and ML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about UML diagrams (Use case, Class)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Understand the difference between the logs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